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rtl w:val="0"/>
        </w:rPr>
        <w:t xml:space="preserve">WE NEED YOUR HELP WITH OUR EASTERN GATEWAY RESTORATION PROJECT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webkit-standard" w:cs="-webkit-standard" w:eastAsia="-webkit-standard" w:hAnsi="-webkit-standard"/>
          <w:color w:val="1a1a1a"/>
        </w:rPr>
      </w:pPr>
      <w:r w:rsidDel="00000000" w:rsidR="00000000" w:rsidRPr="00000000">
        <w:rPr>
          <w:rFonts w:ascii="-webkit-standard" w:cs="-webkit-standard" w:eastAsia="-webkit-standard" w:hAnsi="-webkit-standard"/>
          <w:color w:val="1a1a1a"/>
          <w:rtl w:val="0"/>
        </w:rPr>
        <w:t xml:space="preserve">Dear Mr. Thurmond,</w:t>
      </w:r>
    </w:p>
    <w:p w:rsidR="00000000" w:rsidDel="00000000" w:rsidP="00000000" w:rsidRDefault="00000000" w:rsidRPr="00000000" w14:paraId="00000005">
      <w:pPr>
        <w:rPr>
          <w:rFonts w:ascii="-webkit-standard" w:cs="-webkit-standard" w:eastAsia="-webkit-standard" w:hAnsi="-webkit-standard"/>
          <w:color w:val="1a1a1a"/>
        </w:rPr>
      </w:pPr>
      <w:r w:rsidDel="00000000" w:rsidR="00000000" w:rsidRPr="00000000">
        <w:rPr>
          <w:rtl w:val="0"/>
        </w:rPr>
      </w:r>
    </w:p>
    <w:p w:rsidR="00000000" w:rsidDel="00000000" w:rsidP="00000000" w:rsidRDefault="00000000" w:rsidRPr="00000000" w14:paraId="00000006">
      <w:pPr>
        <w:rPr>
          <w:rFonts w:ascii="-webkit-standard" w:cs="-webkit-standard" w:eastAsia="-webkit-standard" w:hAnsi="-webkit-standard"/>
          <w:color w:val="1a1a1a"/>
        </w:rPr>
      </w:pPr>
      <w:r w:rsidDel="00000000" w:rsidR="00000000" w:rsidRPr="00000000">
        <w:rPr>
          <w:rFonts w:ascii="-webkit-standard" w:cs="-webkit-standard" w:eastAsia="-webkit-standard" w:hAnsi="-webkit-standard"/>
          <w:color w:val="1a1a1a"/>
          <w:rtl w:val="0"/>
        </w:rPr>
        <w:t xml:space="preserve">My name is (insert your name here) and I am a registered DeKalb County voter who lives at (insert your address here). I’m contacting you to express my strong support of our initiative to restore the beautiful, historic (1911) CSX bridge that crosses Ponce de Leon near Artwood Drive.</w:t>
      </w:r>
    </w:p>
    <w:p w:rsidR="00000000" w:rsidDel="00000000" w:rsidP="00000000" w:rsidRDefault="00000000" w:rsidRPr="00000000" w14:paraId="00000007">
      <w:pPr>
        <w:rPr>
          <w:rFonts w:ascii="-webkit-standard" w:cs="-webkit-standard" w:eastAsia="-webkit-standard" w:hAnsi="-webkit-standard"/>
          <w:color w:val="1a1a1a"/>
        </w:rPr>
      </w:pPr>
      <w:r w:rsidDel="00000000" w:rsidR="00000000" w:rsidRPr="00000000">
        <w:rPr>
          <w:rtl w:val="0"/>
        </w:rPr>
      </w:r>
    </w:p>
    <w:p w:rsidR="00000000" w:rsidDel="00000000" w:rsidP="00000000" w:rsidRDefault="00000000" w:rsidRPr="00000000" w14:paraId="00000008">
      <w:pPr>
        <w:rPr>
          <w:rFonts w:ascii="-webkit-standard" w:cs="-webkit-standard" w:eastAsia="-webkit-standard" w:hAnsi="-webkit-standard"/>
          <w:color w:val="1a1a1a"/>
        </w:rPr>
      </w:pPr>
      <w:r w:rsidDel="00000000" w:rsidR="00000000" w:rsidRPr="00000000">
        <w:rPr>
          <w:rFonts w:ascii="-webkit-standard" w:cs="-webkit-standard" w:eastAsia="-webkit-standard" w:hAnsi="-webkit-standard"/>
          <w:color w:val="1a1a1a"/>
          <w:rtl w:val="0"/>
        </w:rPr>
        <w:t xml:space="preserve">The Druid Hills Civic Association (DHCA) submitted this gateway rehabilitation project for SPLOST funding through our Commissioner, Jeff Rader, in the late Summer of 2020. </w:t>
      </w:r>
    </w:p>
    <w:p w:rsidR="00000000" w:rsidDel="00000000" w:rsidP="00000000" w:rsidRDefault="00000000" w:rsidRPr="00000000" w14:paraId="00000009">
      <w:pPr>
        <w:rPr>
          <w:rFonts w:ascii="-webkit-standard" w:cs="-webkit-standard" w:eastAsia="-webkit-standard" w:hAnsi="-webkit-standard"/>
          <w:color w:val="1a1a1a"/>
        </w:rPr>
      </w:pPr>
      <w:r w:rsidDel="00000000" w:rsidR="00000000" w:rsidRPr="00000000">
        <w:rPr>
          <w:rtl w:val="0"/>
        </w:rPr>
      </w:r>
    </w:p>
    <w:p w:rsidR="00000000" w:rsidDel="00000000" w:rsidP="00000000" w:rsidRDefault="00000000" w:rsidRPr="00000000" w14:paraId="0000000A">
      <w:pPr>
        <w:rPr>
          <w:rFonts w:ascii="-webkit-standard" w:cs="-webkit-standard" w:eastAsia="-webkit-standard" w:hAnsi="-webkit-standard"/>
          <w:color w:val="1a1a1a"/>
        </w:rPr>
      </w:pPr>
      <w:r w:rsidDel="00000000" w:rsidR="00000000" w:rsidRPr="00000000">
        <w:rPr>
          <w:rFonts w:ascii="-webkit-standard" w:cs="-webkit-standard" w:eastAsia="-webkit-standard" w:hAnsi="-webkit-standard"/>
          <w:color w:val="1a1a1a"/>
          <w:rtl w:val="0"/>
        </w:rPr>
        <w:t xml:space="preserve">The DHCA, the Olmsted Linear Park Alliance and several passionate residents raised funding to pay for a professional assessment of the bridge. This assessment outlines the steps to be taken to bring the bridge back to its original condition.  </w:t>
      </w:r>
    </w:p>
    <w:p w:rsidR="00000000" w:rsidDel="00000000" w:rsidP="00000000" w:rsidRDefault="00000000" w:rsidRPr="00000000" w14:paraId="0000000B">
      <w:pPr>
        <w:rPr>
          <w:rFonts w:ascii="-webkit-standard" w:cs="-webkit-standard" w:eastAsia="-webkit-standard" w:hAnsi="-webkit-standard"/>
          <w:color w:val="1a1a1a"/>
        </w:rPr>
      </w:pPr>
      <w:r w:rsidDel="00000000" w:rsidR="00000000" w:rsidRPr="00000000">
        <w:rPr>
          <w:rtl w:val="0"/>
        </w:rPr>
      </w:r>
    </w:p>
    <w:p w:rsidR="00000000" w:rsidDel="00000000" w:rsidP="00000000" w:rsidRDefault="00000000" w:rsidRPr="00000000" w14:paraId="0000000C">
      <w:pPr>
        <w:rPr>
          <w:rFonts w:ascii="-webkit-standard" w:cs="-webkit-standard" w:eastAsia="-webkit-standard" w:hAnsi="-webkit-standard"/>
          <w:color w:val="1a1a1a"/>
        </w:rPr>
      </w:pPr>
      <w:r w:rsidDel="00000000" w:rsidR="00000000" w:rsidRPr="00000000">
        <w:rPr>
          <w:rFonts w:ascii="-webkit-standard" w:cs="-webkit-standard" w:eastAsia="-webkit-standard" w:hAnsi="-webkit-standard"/>
          <w:color w:val="1a1a1a"/>
          <w:rtl w:val="0"/>
        </w:rPr>
        <w:t xml:space="preserve">I would very much like to see this project receive some of the funds available as we welcome visitors to Druid Hills for the 200th Anniversary of Frederick Olmsted in Spring of 2022. In order to meet this timing, we really need to gain funding commitments now so County contractors can be engaged to begin the work.</w:t>
      </w:r>
    </w:p>
    <w:p w:rsidR="00000000" w:rsidDel="00000000" w:rsidP="00000000" w:rsidRDefault="00000000" w:rsidRPr="00000000" w14:paraId="0000000D">
      <w:pPr>
        <w:rPr>
          <w:rFonts w:ascii="-webkit-standard" w:cs="-webkit-standard" w:eastAsia="-webkit-standard" w:hAnsi="-webkit-standard"/>
          <w:color w:val="1a1a1a"/>
        </w:rPr>
      </w:pPr>
      <w:r w:rsidDel="00000000" w:rsidR="00000000" w:rsidRPr="00000000">
        <w:rPr>
          <w:rtl w:val="0"/>
        </w:rPr>
      </w:r>
    </w:p>
    <w:p w:rsidR="00000000" w:rsidDel="00000000" w:rsidP="00000000" w:rsidRDefault="00000000" w:rsidRPr="00000000" w14:paraId="0000000E">
      <w:pPr>
        <w:rPr>
          <w:rFonts w:ascii="-webkit-standard" w:cs="-webkit-standard" w:eastAsia="-webkit-standard" w:hAnsi="-webkit-standard"/>
          <w:color w:val="1a1a1a"/>
        </w:rPr>
      </w:pPr>
      <w:r w:rsidDel="00000000" w:rsidR="00000000" w:rsidRPr="00000000">
        <w:rPr>
          <w:rFonts w:ascii="-webkit-standard" w:cs="-webkit-standard" w:eastAsia="-webkit-standard" w:hAnsi="-webkit-standard"/>
          <w:color w:val="1a1a1a"/>
          <w:rtl w:val="0"/>
        </w:rPr>
        <w:t xml:space="preserve">Please let us know that we have your support by prioritizing funding for this important community beautification project.</w:t>
      </w:r>
    </w:p>
    <w:p w:rsidR="00000000" w:rsidDel="00000000" w:rsidP="00000000" w:rsidRDefault="00000000" w:rsidRPr="00000000" w14:paraId="0000000F">
      <w:pPr>
        <w:rPr>
          <w:rFonts w:ascii="-webkit-standard" w:cs="-webkit-standard" w:eastAsia="-webkit-standard" w:hAnsi="-webkit-standard"/>
          <w:color w:val="1a1a1a"/>
        </w:rPr>
      </w:pPr>
      <w:r w:rsidDel="00000000" w:rsidR="00000000" w:rsidRPr="00000000">
        <w:rPr>
          <w:rtl w:val="0"/>
        </w:rPr>
      </w:r>
    </w:p>
    <w:p w:rsidR="00000000" w:rsidDel="00000000" w:rsidP="00000000" w:rsidRDefault="00000000" w:rsidRPr="00000000" w14:paraId="00000010">
      <w:pPr>
        <w:rPr>
          <w:rFonts w:ascii="-webkit-standard" w:cs="-webkit-standard" w:eastAsia="-webkit-standard" w:hAnsi="-webkit-standard"/>
          <w:color w:val="1a1a1a"/>
        </w:rPr>
      </w:pPr>
      <w:r w:rsidDel="00000000" w:rsidR="00000000" w:rsidRPr="00000000">
        <w:rPr>
          <w:rFonts w:ascii="-webkit-standard" w:cs="-webkit-standard" w:eastAsia="-webkit-standard" w:hAnsi="-webkit-standard"/>
          <w:color w:val="1a1a1a"/>
          <w:rtl w:val="0"/>
        </w:rPr>
        <w:t xml:space="preserve">Sincerely,</w:t>
      </w:r>
    </w:p>
    <w:p w:rsidR="00000000" w:rsidDel="00000000" w:rsidP="00000000" w:rsidRDefault="00000000" w:rsidRPr="00000000" w14:paraId="00000011">
      <w:pPr>
        <w:rPr>
          <w:rFonts w:ascii="-webkit-standard" w:cs="-webkit-standard" w:eastAsia="-webkit-standard" w:hAnsi="-webkit-standard"/>
          <w:color w:val="1a1a1a"/>
        </w:rPr>
      </w:pPr>
      <w:r w:rsidDel="00000000" w:rsidR="00000000" w:rsidRPr="00000000">
        <w:rPr>
          <w:rtl w:val="0"/>
        </w:rPr>
      </w:r>
    </w:p>
    <w:p w:rsidR="00000000" w:rsidDel="00000000" w:rsidP="00000000" w:rsidRDefault="00000000" w:rsidRPr="00000000" w14:paraId="00000012">
      <w:pPr>
        <w:rPr>
          <w:rFonts w:ascii="-webkit-standard" w:cs="-webkit-standard" w:eastAsia="-webkit-standard" w:hAnsi="-webkit-standard"/>
          <w:color w:val="1a1a1a"/>
        </w:rPr>
      </w:pPr>
      <w:r w:rsidDel="00000000" w:rsidR="00000000" w:rsidRPr="00000000">
        <w:rPr>
          <w:rtl w:val="0"/>
        </w:rPr>
      </w:r>
    </w:p>
    <w:p w:rsidR="00000000" w:rsidDel="00000000" w:rsidP="00000000" w:rsidRDefault="00000000" w:rsidRPr="00000000" w14:paraId="00000013">
      <w:pPr>
        <w:rPr>
          <w:rFonts w:ascii="-webkit-standard" w:cs="-webkit-standard" w:eastAsia="-webkit-standard" w:hAnsi="-webkit-standard"/>
          <w:color w:val="1a1a1a"/>
        </w:rPr>
      </w:pPr>
      <w:r w:rsidDel="00000000" w:rsidR="00000000" w:rsidRPr="00000000">
        <w:rPr>
          <w:rFonts w:ascii="-webkit-standard" w:cs="-webkit-standard" w:eastAsia="-webkit-standard" w:hAnsi="-webkit-standard"/>
          <w:color w:val="1a1a1a"/>
          <w:rtl w:val="0"/>
        </w:rPr>
        <w:t xml:space="preserve">Name</w:t>
      </w:r>
    </w:p>
    <w:p w:rsidR="00000000" w:rsidDel="00000000" w:rsidP="00000000" w:rsidRDefault="00000000" w:rsidRPr="00000000" w14:paraId="00000014">
      <w:pPr>
        <w:rPr>
          <w:rFonts w:ascii="-webkit-standard" w:cs="-webkit-standard" w:eastAsia="-webkit-standard" w:hAnsi="-webkit-standard"/>
          <w:color w:val="1a1a1a"/>
        </w:rPr>
      </w:pPr>
      <w:r w:rsidDel="00000000" w:rsidR="00000000" w:rsidRPr="00000000">
        <w:rPr>
          <w:rFonts w:ascii="-webkit-standard" w:cs="-webkit-standard" w:eastAsia="-webkit-standard" w:hAnsi="-webkit-standard"/>
          <w:color w:val="1a1a1a"/>
          <w:rtl w:val="0"/>
        </w:rPr>
        <w:t xml:space="preserve">Address</w:t>
      </w:r>
    </w:p>
    <w:p w:rsidR="00000000" w:rsidDel="00000000" w:rsidP="00000000" w:rsidRDefault="00000000" w:rsidRPr="00000000" w14:paraId="00000015">
      <w:pPr>
        <w:rPr>
          <w:rFonts w:ascii="-webkit-standard" w:cs="-webkit-standard" w:eastAsia="-webkit-standard" w:hAnsi="-webkit-standard"/>
          <w:color w:val="1a1a1a"/>
        </w:rPr>
      </w:pPr>
      <w:r w:rsidDel="00000000" w:rsidR="00000000" w:rsidRPr="00000000">
        <w:rPr>
          <w:rtl w:val="0"/>
        </w:rPr>
      </w:r>
    </w:p>
    <w:p w:rsidR="00000000" w:rsidDel="00000000" w:rsidP="00000000" w:rsidRDefault="00000000" w:rsidRPr="00000000" w14:paraId="00000016">
      <w:pPr>
        <w:rPr>
          <w:rFonts w:ascii="-webkit-standard" w:cs="-webkit-standard" w:eastAsia="-webkit-standard" w:hAnsi="-webkit-standard"/>
          <w:color w:val="1a1a1a"/>
        </w:rPr>
      </w:pPr>
      <w:r w:rsidDel="00000000" w:rsidR="00000000" w:rsidRPr="00000000">
        <w:rPr>
          <w:rFonts w:ascii="-webkit-standard" w:cs="-webkit-standard" w:eastAsia="-webkit-standard" w:hAnsi="-webkit-standard"/>
          <w:color w:val="1a1a1a"/>
          <w:rtl w:val="0"/>
        </w:rPr>
        <w:t xml:space="preserve">Cc:  Jeff Rader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drawing>
          <wp:inline distB="0" distT="0" distL="0" distR="0">
            <wp:extent cx="2050740" cy="1538527"/>
            <wp:effectExtent b="0" l="0" r="0" t="0"/>
            <wp:docPr descr="A picture containing tree, outdoor, arch, stone&#10;&#10;Description automatically generated" id="8" name="image1.png"/>
            <a:graphic>
              <a:graphicData uri="http://schemas.openxmlformats.org/drawingml/2006/picture">
                <pic:pic>
                  <pic:nvPicPr>
                    <pic:cNvPr descr="A picture containing tree, outdoor, arch, stone&#10;&#10;Description automatically generated" id="0" name="image1.png"/>
                    <pic:cNvPicPr preferRelativeResize="0"/>
                  </pic:nvPicPr>
                  <pic:blipFill>
                    <a:blip r:embed="rId7"/>
                    <a:srcRect b="0" l="0" r="0" t="0"/>
                    <a:stretch>
                      <a:fillRect/>
                    </a:stretch>
                  </pic:blipFill>
                  <pic:spPr>
                    <a:xfrm>
                      <a:off x="0" y="0"/>
                      <a:ext cx="2050740" cy="1538527"/>
                    </a:xfrm>
                    <a:prstGeom prst="rect"/>
                    <a:ln/>
                  </pic:spPr>
                </pic:pic>
              </a:graphicData>
            </a:graphic>
          </wp:inline>
        </w:drawing>
      </w:r>
      <w:r w:rsidDel="00000000" w:rsidR="00000000" w:rsidRPr="00000000">
        <w:rPr/>
        <w:drawing>
          <wp:inline distB="0" distT="0" distL="0" distR="0">
            <wp:extent cx="2046584" cy="1488097"/>
            <wp:effectExtent b="0" l="0" r="0" t="0"/>
            <wp:docPr descr="A picture containing outdoor, building, sitting, man&#10;&#10;Description automatically generated" id="7" name="image2.jpg"/>
            <a:graphic>
              <a:graphicData uri="http://schemas.openxmlformats.org/drawingml/2006/picture">
                <pic:pic>
                  <pic:nvPicPr>
                    <pic:cNvPr descr="A picture containing outdoor, building, sitting, man&#10;&#10;Description automatically generated" id="0" name="image2.jpg"/>
                    <pic:cNvPicPr preferRelativeResize="0"/>
                  </pic:nvPicPr>
                  <pic:blipFill>
                    <a:blip r:embed="rId8"/>
                    <a:srcRect b="0" l="0" r="0" t="0"/>
                    <a:stretch>
                      <a:fillRect/>
                    </a:stretch>
                  </pic:blipFill>
                  <pic:spPr>
                    <a:xfrm>
                      <a:off x="0" y="0"/>
                      <a:ext cx="2046584" cy="1488097"/>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rPr>
          <w:rFonts w:ascii="-webkit-standard" w:cs="-webkit-standard" w:eastAsia="-webkit-standard" w:hAnsi="-webkit-standard"/>
          <w:color w:val="1a1a1a"/>
        </w:rPr>
      </w:pPr>
      <w:r w:rsidDel="00000000" w:rsidR="00000000" w:rsidRPr="00000000">
        <w:rPr>
          <w:rFonts w:ascii="-webkit-standard" w:cs="-webkit-standard" w:eastAsia="-webkit-standard" w:hAnsi="-webkit-standard"/>
          <w:color w:val="1a1a1a"/>
          <w:rtl w:val="0"/>
        </w:rPr>
        <w:t xml:space="preserve">This photo shows the current sorry state of our bridge, an excellent example of a reinforced concrete arch bridge.  </w:t>
      </w:r>
    </w:p>
    <w:p w:rsidR="00000000" w:rsidDel="00000000" w:rsidP="00000000" w:rsidRDefault="00000000" w:rsidRPr="00000000" w14:paraId="0000001B">
      <w:pPr>
        <w:rPr>
          <w:rFonts w:ascii="-webkit-standard" w:cs="-webkit-standard" w:eastAsia="-webkit-standard" w:hAnsi="-webkit-standard"/>
          <w:color w:val="1a1a1a"/>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webkit-standar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976EAD"/>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kDNoPQEJJ3/FeeLW5xGi1tmMrw==">AMUW2mVB73w7ckTorNN7OIxgpQuIkGVFlVQfSAs7iIUivjwkTlDZscGRq8SpbTXOCN8Tn9W0stjlvL4tYeOR17r1hH7Q19kaN078pJrzt74C2Y4Mr4SRW7Q=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2021-02-01T15:41:00Z</dcterms:created>
  <dc:creator>Doug Rollins</dc:creator>
</cp:coreProperties>
</file>